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99" w:rsidRPr="00F32D47" w:rsidRDefault="00C6276D">
      <w:pPr>
        <w:pStyle w:val="1"/>
        <w:spacing w:before="46" w:line="240" w:lineRule="auto"/>
        <w:ind w:left="958"/>
        <w:rPr>
          <w:lang w:val="ru-RU"/>
        </w:rPr>
      </w:pPr>
      <w:r w:rsidRPr="00F32D47">
        <w:rPr>
          <w:lang w:val="ru-RU"/>
        </w:rPr>
        <w:t>МЕТОДИЧЕСКОЕ ОБЪЕДИНЕНИЕ УЧИТЕЛЕЙ ГУМАНИТАРНОГО ЦИКЛА</w:t>
      </w:r>
    </w:p>
    <w:p w:rsidR="00EC3299" w:rsidRPr="00F32D47" w:rsidRDefault="00EC3299">
      <w:pPr>
        <w:pStyle w:val="a3"/>
        <w:spacing w:before="4"/>
        <w:ind w:left="0"/>
        <w:rPr>
          <w:b/>
          <w:lang w:val="ru-RU"/>
        </w:rPr>
      </w:pPr>
    </w:p>
    <w:p w:rsidR="00F32D47" w:rsidRPr="00F32D47" w:rsidRDefault="00F32D47" w:rsidP="00F32D47">
      <w:pPr>
        <w:rPr>
          <w:sz w:val="24"/>
          <w:szCs w:val="24"/>
          <w:lang w:val="ru-RU"/>
        </w:rPr>
      </w:pPr>
      <w:r w:rsidRPr="00F32D47">
        <w:rPr>
          <w:sz w:val="24"/>
          <w:szCs w:val="24"/>
          <w:lang w:val="ru-RU"/>
        </w:rPr>
        <w:t>Методическая тема: «Современный урок как инструмент практической реализации ФГОС в системе образования»</w:t>
      </w:r>
    </w:p>
    <w:p w:rsidR="00F32D47" w:rsidRPr="00102EB9" w:rsidRDefault="00F32D47" w:rsidP="00F32D47">
      <w:pPr>
        <w:rPr>
          <w:sz w:val="24"/>
          <w:szCs w:val="24"/>
        </w:rPr>
      </w:pPr>
      <w:proofErr w:type="spellStart"/>
      <w:r w:rsidRPr="00102EB9">
        <w:rPr>
          <w:sz w:val="24"/>
          <w:szCs w:val="24"/>
        </w:rPr>
        <w:t>Цель</w:t>
      </w:r>
      <w:proofErr w:type="spellEnd"/>
      <w:r w:rsidRPr="00102EB9">
        <w:rPr>
          <w:sz w:val="24"/>
          <w:szCs w:val="24"/>
        </w:rPr>
        <w:t xml:space="preserve"> </w:t>
      </w:r>
      <w:proofErr w:type="spellStart"/>
      <w:r w:rsidRPr="00102EB9">
        <w:rPr>
          <w:sz w:val="24"/>
          <w:szCs w:val="24"/>
        </w:rPr>
        <w:t>методической</w:t>
      </w:r>
      <w:proofErr w:type="spellEnd"/>
      <w:r w:rsidRPr="00102EB9">
        <w:rPr>
          <w:sz w:val="24"/>
          <w:szCs w:val="24"/>
        </w:rPr>
        <w:t xml:space="preserve"> </w:t>
      </w:r>
      <w:proofErr w:type="spellStart"/>
      <w:r w:rsidRPr="00102EB9">
        <w:rPr>
          <w:sz w:val="24"/>
          <w:szCs w:val="24"/>
        </w:rPr>
        <w:t>работы</w:t>
      </w:r>
      <w:proofErr w:type="spellEnd"/>
      <w:r w:rsidRPr="00102EB9">
        <w:rPr>
          <w:sz w:val="24"/>
          <w:szCs w:val="24"/>
        </w:rPr>
        <w:t xml:space="preserve">: </w:t>
      </w:r>
    </w:p>
    <w:p w:rsidR="00F32D47" w:rsidRPr="00F32D47" w:rsidRDefault="00F32D47" w:rsidP="00F32D47">
      <w:pPr>
        <w:pStyle w:val="a4"/>
        <w:widowControl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F32D47">
        <w:rPr>
          <w:sz w:val="24"/>
          <w:szCs w:val="24"/>
          <w:lang w:val="ru-RU"/>
        </w:rPr>
        <w:t>создание условий для повышения уровня профессиональной педагогической компетентности педагогов по реализации ФГОС в системе образования.</w:t>
      </w:r>
    </w:p>
    <w:p w:rsidR="00F32D47" w:rsidRPr="00102EB9" w:rsidRDefault="00F32D47" w:rsidP="00F32D47">
      <w:pPr>
        <w:jc w:val="both"/>
        <w:rPr>
          <w:sz w:val="24"/>
          <w:szCs w:val="24"/>
        </w:rPr>
      </w:pPr>
      <w:proofErr w:type="spellStart"/>
      <w:r w:rsidRPr="00102EB9">
        <w:rPr>
          <w:sz w:val="24"/>
          <w:szCs w:val="24"/>
        </w:rPr>
        <w:t>Задачи</w:t>
      </w:r>
      <w:proofErr w:type="spellEnd"/>
      <w:r w:rsidRPr="00102EB9">
        <w:rPr>
          <w:sz w:val="24"/>
          <w:szCs w:val="24"/>
        </w:rPr>
        <w:t xml:space="preserve"> </w:t>
      </w:r>
      <w:proofErr w:type="spellStart"/>
      <w:r w:rsidRPr="00102EB9">
        <w:rPr>
          <w:sz w:val="24"/>
          <w:szCs w:val="24"/>
        </w:rPr>
        <w:t>методической</w:t>
      </w:r>
      <w:proofErr w:type="spellEnd"/>
      <w:r w:rsidRPr="00102EB9">
        <w:rPr>
          <w:sz w:val="24"/>
          <w:szCs w:val="24"/>
        </w:rPr>
        <w:t xml:space="preserve"> </w:t>
      </w:r>
      <w:proofErr w:type="spellStart"/>
      <w:r w:rsidRPr="00102EB9">
        <w:rPr>
          <w:sz w:val="24"/>
          <w:szCs w:val="24"/>
        </w:rPr>
        <w:t>работы</w:t>
      </w:r>
      <w:proofErr w:type="spellEnd"/>
      <w:r w:rsidRPr="00102EB9">
        <w:rPr>
          <w:sz w:val="24"/>
          <w:szCs w:val="24"/>
        </w:rPr>
        <w:t>:</w:t>
      </w:r>
    </w:p>
    <w:p w:rsidR="00F32D47" w:rsidRPr="00102EB9" w:rsidRDefault="00F32D47" w:rsidP="00F32D47">
      <w:pPr>
        <w:jc w:val="both"/>
        <w:rPr>
          <w:sz w:val="24"/>
          <w:szCs w:val="24"/>
        </w:rPr>
      </w:pPr>
    </w:p>
    <w:p w:rsidR="00F32D47" w:rsidRPr="00102EB9" w:rsidRDefault="00F32D47" w:rsidP="00F32D47">
      <w:pPr>
        <w:pStyle w:val="a4"/>
        <w:widowControl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</w:rPr>
      </w:pPr>
      <w:r w:rsidRPr="00F32D47">
        <w:rPr>
          <w:sz w:val="24"/>
          <w:szCs w:val="24"/>
          <w:lang w:val="ru-RU"/>
        </w:rPr>
        <w:t xml:space="preserve">повышение уровня профессиональной компетентности педагогов методического объединения, </w:t>
      </w:r>
      <w:proofErr w:type="gramStart"/>
      <w:r w:rsidRPr="00F32D47">
        <w:rPr>
          <w:sz w:val="24"/>
          <w:szCs w:val="24"/>
          <w:lang w:val="ru-RU"/>
        </w:rPr>
        <w:t>обеспечивающих</w:t>
      </w:r>
      <w:proofErr w:type="gramEnd"/>
      <w:r w:rsidRPr="00F32D47">
        <w:rPr>
          <w:sz w:val="24"/>
          <w:szCs w:val="24"/>
          <w:lang w:val="ru-RU"/>
        </w:rPr>
        <w:t xml:space="preserve"> реализацию </w:t>
      </w:r>
      <w:r w:rsidRPr="00102EB9">
        <w:rPr>
          <w:sz w:val="24"/>
          <w:szCs w:val="24"/>
        </w:rPr>
        <w:t>ФГОС;</w:t>
      </w:r>
    </w:p>
    <w:p w:rsidR="00F32D47" w:rsidRPr="00F32D47" w:rsidRDefault="00F32D47" w:rsidP="00F32D47">
      <w:pPr>
        <w:pStyle w:val="a4"/>
        <w:widowControl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F32D47">
        <w:rPr>
          <w:sz w:val="24"/>
          <w:szCs w:val="24"/>
          <w:lang w:val="ru-RU"/>
        </w:rPr>
        <w:t>совершенствование условий развития ребенка и повышения качества образования в процессе подготовки и ведения современного урока;</w:t>
      </w:r>
    </w:p>
    <w:p w:rsidR="00F32D47" w:rsidRPr="00F32D47" w:rsidRDefault="00F32D47" w:rsidP="00F32D47">
      <w:pPr>
        <w:pStyle w:val="a4"/>
        <w:widowControl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F32D47">
        <w:rPr>
          <w:sz w:val="24"/>
          <w:szCs w:val="24"/>
          <w:lang w:val="ru-RU"/>
        </w:rPr>
        <w:t xml:space="preserve">формирование педагогических компетенций в вопросах обеспечения преемственности между начальным и основным общим образованием; </w:t>
      </w:r>
    </w:p>
    <w:p w:rsidR="00F32D47" w:rsidRPr="00F32D47" w:rsidRDefault="00F32D47" w:rsidP="00F32D47">
      <w:pPr>
        <w:pStyle w:val="a4"/>
        <w:widowControl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F32D47">
        <w:rPr>
          <w:sz w:val="24"/>
          <w:szCs w:val="24"/>
          <w:lang w:val="ru-RU"/>
        </w:rPr>
        <w:t>повышение педагогической успешности самообразования; создание портфолио педагога  как одной из форм оценки  профессионализма и результативности работы.</w:t>
      </w:r>
    </w:p>
    <w:p w:rsidR="00F32D47" w:rsidRPr="00F32D47" w:rsidRDefault="00F32D47" w:rsidP="00F32D47">
      <w:pPr>
        <w:pStyle w:val="a4"/>
        <w:widowControl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ru-RU"/>
        </w:rPr>
      </w:pPr>
      <w:r w:rsidRPr="00F32D47">
        <w:rPr>
          <w:sz w:val="24"/>
          <w:szCs w:val="24"/>
          <w:lang w:val="ru-RU"/>
        </w:rPr>
        <w:t>продолжить работу с одарёнными детьми, модернизировать работу по развитию интеллектуальных способностей обучающихся.</w:t>
      </w:r>
    </w:p>
    <w:p w:rsidR="00F32D47" w:rsidRPr="00F13847" w:rsidRDefault="00F32D47" w:rsidP="00F32D47">
      <w:pPr>
        <w:jc w:val="both"/>
        <w:rPr>
          <w:sz w:val="24"/>
          <w:szCs w:val="24"/>
        </w:rPr>
      </w:pPr>
      <w:proofErr w:type="spellStart"/>
      <w:r w:rsidRPr="00F13847">
        <w:rPr>
          <w:sz w:val="24"/>
          <w:szCs w:val="24"/>
        </w:rPr>
        <w:t>Направления</w:t>
      </w:r>
      <w:proofErr w:type="spellEnd"/>
      <w:r w:rsidRPr="00F13847">
        <w:rPr>
          <w:sz w:val="24"/>
          <w:szCs w:val="24"/>
        </w:rPr>
        <w:t xml:space="preserve"> </w:t>
      </w:r>
      <w:proofErr w:type="spellStart"/>
      <w:r w:rsidRPr="00F13847">
        <w:rPr>
          <w:sz w:val="24"/>
          <w:szCs w:val="24"/>
        </w:rPr>
        <w:t>методической</w:t>
      </w:r>
      <w:proofErr w:type="spellEnd"/>
      <w:r w:rsidRPr="00F13847">
        <w:rPr>
          <w:sz w:val="24"/>
          <w:szCs w:val="24"/>
        </w:rPr>
        <w:t xml:space="preserve"> </w:t>
      </w:r>
      <w:proofErr w:type="spellStart"/>
      <w:r w:rsidRPr="00F13847">
        <w:rPr>
          <w:sz w:val="24"/>
          <w:szCs w:val="24"/>
        </w:rPr>
        <w:t>работы</w:t>
      </w:r>
      <w:proofErr w:type="spellEnd"/>
      <w:r w:rsidRPr="00F13847">
        <w:rPr>
          <w:sz w:val="24"/>
          <w:szCs w:val="24"/>
        </w:rPr>
        <w:t>:</w:t>
      </w:r>
    </w:p>
    <w:p w:rsidR="00F32D47" w:rsidRPr="00F32D47" w:rsidRDefault="00F32D47" w:rsidP="00F32D47">
      <w:pPr>
        <w:pStyle w:val="a4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F32D47">
        <w:rPr>
          <w:sz w:val="24"/>
          <w:szCs w:val="24"/>
          <w:lang w:val="ru-RU"/>
        </w:rPr>
        <w:t>Учебно-методическая деятельность: анализ результатов методической работы, выявление затруднений дидактического и методического характера; изучение, обобщение и распространение эффективного педагогического опыта.</w:t>
      </w:r>
    </w:p>
    <w:p w:rsidR="00F32D47" w:rsidRPr="00F32D47" w:rsidRDefault="00F32D47" w:rsidP="00F32D47">
      <w:pPr>
        <w:pStyle w:val="a4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F32D47">
        <w:rPr>
          <w:sz w:val="24"/>
          <w:szCs w:val="24"/>
          <w:lang w:val="ru-RU"/>
        </w:rPr>
        <w:t xml:space="preserve">Информационная деятельность: формирование банка педагогической информации; информирование о новинках педагогической, психологической, методической литературы; информирование об опыте инновационной деятельности, </w:t>
      </w:r>
      <w:r w:rsidRPr="000A207C">
        <w:rPr>
          <w:sz w:val="24"/>
          <w:szCs w:val="24"/>
        </w:rPr>
        <w:t> </w:t>
      </w:r>
      <w:r w:rsidRPr="00F32D47">
        <w:rPr>
          <w:sz w:val="24"/>
          <w:szCs w:val="24"/>
          <w:lang w:val="ru-RU"/>
        </w:rPr>
        <w:t>о новых направлениях в развитии образования;</w:t>
      </w:r>
    </w:p>
    <w:p w:rsidR="00F32D47" w:rsidRPr="00F32D47" w:rsidRDefault="00F32D47" w:rsidP="00F32D47">
      <w:pPr>
        <w:pStyle w:val="a4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F32D47">
        <w:rPr>
          <w:sz w:val="24"/>
          <w:szCs w:val="24"/>
          <w:lang w:val="ru-RU"/>
        </w:rPr>
        <w:t xml:space="preserve">Организационно-методическая деятельность: разработка программ внеурочной деятельности, </w:t>
      </w:r>
      <w:r w:rsidRPr="000A207C">
        <w:rPr>
          <w:sz w:val="24"/>
          <w:szCs w:val="24"/>
        </w:rPr>
        <w:t> </w:t>
      </w:r>
      <w:r w:rsidRPr="00F32D47">
        <w:rPr>
          <w:sz w:val="24"/>
          <w:szCs w:val="24"/>
          <w:lang w:val="ru-RU"/>
        </w:rPr>
        <w:t>участие в разработке целевой программы развития ОО; организация  открытых уроков, семинаров; организация взаимодействия различных методических структур (внутри ОО).</w:t>
      </w:r>
    </w:p>
    <w:p w:rsidR="00F32D47" w:rsidRPr="00F32D47" w:rsidRDefault="00F32D47" w:rsidP="00F32D47">
      <w:pPr>
        <w:pStyle w:val="a4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F32D47">
        <w:rPr>
          <w:sz w:val="24"/>
          <w:szCs w:val="24"/>
          <w:lang w:val="ru-RU"/>
        </w:rPr>
        <w:t>Консультационная деятельность: организация консультационной работы, популяризация результатов новейших педагогических и психологических исследований; консультирование родителей по вопросам обучения и воспитания детей.</w:t>
      </w:r>
    </w:p>
    <w:p w:rsidR="00EC3299" w:rsidRPr="00F32D47" w:rsidRDefault="00EC3299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923"/>
        <w:gridCol w:w="936"/>
        <w:gridCol w:w="1392"/>
        <w:gridCol w:w="3546"/>
      </w:tblGrid>
      <w:tr w:rsidR="00EC3299">
        <w:trPr>
          <w:trHeight w:hRule="exact" w:val="562"/>
        </w:trPr>
        <w:tc>
          <w:tcPr>
            <w:tcW w:w="675" w:type="dxa"/>
          </w:tcPr>
          <w:p w:rsidR="00EC3299" w:rsidRDefault="00C6276D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9" w:type="dxa"/>
          </w:tcPr>
          <w:p w:rsidR="00EC3299" w:rsidRDefault="00C6276D">
            <w:pPr>
              <w:pStyle w:val="TableParagraph"/>
              <w:spacing w:line="268" w:lineRule="exact"/>
              <w:ind w:left="669" w:right="105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EC3299" w:rsidRDefault="00C6276D">
            <w:pPr>
              <w:pStyle w:val="TableParagraph"/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1923" w:type="dxa"/>
          </w:tcPr>
          <w:p w:rsidR="00EC3299" w:rsidRDefault="00C6276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936" w:type="dxa"/>
          </w:tcPr>
          <w:p w:rsidR="00EC3299" w:rsidRDefault="00C6276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Стаж</w:t>
            </w:r>
            <w:proofErr w:type="spellEnd"/>
          </w:p>
        </w:tc>
        <w:tc>
          <w:tcPr>
            <w:tcW w:w="1392" w:type="dxa"/>
          </w:tcPr>
          <w:p w:rsidR="00EC3299" w:rsidRDefault="00C627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3546" w:type="dxa"/>
          </w:tcPr>
          <w:p w:rsidR="00EC3299" w:rsidRDefault="00C6276D">
            <w:pPr>
              <w:pStyle w:val="TableParagraph"/>
              <w:spacing w:line="268" w:lineRule="exact"/>
              <w:ind w:left="669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самообразования</w:t>
            </w:r>
            <w:proofErr w:type="spellEnd"/>
          </w:p>
        </w:tc>
      </w:tr>
      <w:tr w:rsidR="00EC3299" w:rsidRPr="00F32D47">
        <w:trPr>
          <w:trHeight w:hRule="exact" w:val="1390"/>
        </w:trPr>
        <w:tc>
          <w:tcPr>
            <w:tcW w:w="675" w:type="dxa"/>
          </w:tcPr>
          <w:p w:rsidR="00EC3299" w:rsidRDefault="00C627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EC3299" w:rsidRDefault="00C6276D">
            <w:pPr>
              <w:pStyle w:val="TableParagraph"/>
              <w:tabs>
                <w:tab w:val="left" w:pos="1492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Андреева</w:t>
            </w:r>
            <w:proofErr w:type="spellEnd"/>
            <w:r>
              <w:rPr>
                <w:sz w:val="24"/>
              </w:rPr>
              <w:tab/>
              <w:t xml:space="preserve">Алла </w:t>
            </w:r>
            <w:proofErr w:type="spellStart"/>
            <w:r>
              <w:rPr>
                <w:sz w:val="24"/>
              </w:rPr>
              <w:t>Васильевна</w:t>
            </w:r>
            <w:proofErr w:type="spellEnd"/>
          </w:p>
        </w:tc>
        <w:tc>
          <w:tcPr>
            <w:tcW w:w="1923" w:type="dxa"/>
          </w:tcPr>
          <w:p w:rsidR="00EC3299" w:rsidRPr="00F32D47" w:rsidRDefault="00C6276D">
            <w:pPr>
              <w:pStyle w:val="TableParagraph"/>
              <w:tabs>
                <w:tab w:val="left" w:pos="556"/>
                <w:tab w:val="left" w:pos="1215"/>
              </w:tabs>
              <w:ind w:left="100" w:right="104" w:firstLine="34"/>
              <w:rPr>
                <w:sz w:val="24"/>
                <w:lang w:val="ru-RU"/>
              </w:rPr>
            </w:pPr>
            <w:r w:rsidRPr="00F32D47">
              <w:rPr>
                <w:sz w:val="24"/>
                <w:lang w:val="ru-RU"/>
              </w:rPr>
              <w:t>Учитель русского</w:t>
            </w:r>
            <w:r w:rsidRPr="00F32D47">
              <w:rPr>
                <w:sz w:val="24"/>
                <w:lang w:val="ru-RU"/>
              </w:rPr>
              <w:tab/>
              <w:t>языка и</w:t>
            </w:r>
            <w:r w:rsidRPr="00F32D47">
              <w:rPr>
                <w:sz w:val="24"/>
                <w:lang w:val="ru-RU"/>
              </w:rPr>
              <w:tab/>
            </w:r>
            <w:r w:rsidRPr="00F32D47">
              <w:rPr>
                <w:spacing w:val="-1"/>
                <w:sz w:val="24"/>
                <w:lang w:val="ru-RU"/>
              </w:rPr>
              <w:t xml:space="preserve">литературы, </w:t>
            </w:r>
            <w:r w:rsidRPr="00F32D47">
              <w:rPr>
                <w:sz w:val="24"/>
                <w:lang w:val="ru-RU"/>
              </w:rPr>
              <w:t>руководитель</w:t>
            </w:r>
          </w:p>
          <w:p w:rsidR="00EC3299" w:rsidRDefault="00C6276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936" w:type="dxa"/>
          </w:tcPr>
          <w:p w:rsidR="00EC3299" w:rsidRDefault="00C6276D">
            <w:pPr>
              <w:pStyle w:val="TableParagraph"/>
              <w:spacing w:line="268" w:lineRule="exact"/>
              <w:ind w:left="321" w:right="3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92" w:type="dxa"/>
          </w:tcPr>
          <w:p w:rsidR="00EC3299" w:rsidRDefault="00C6276D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ВКК</w:t>
            </w:r>
          </w:p>
        </w:tc>
        <w:tc>
          <w:tcPr>
            <w:tcW w:w="3546" w:type="dxa"/>
          </w:tcPr>
          <w:p w:rsidR="00EC3299" w:rsidRPr="00F32D47" w:rsidRDefault="00C6276D">
            <w:pPr>
              <w:pStyle w:val="TableParagraph"/>
              <w:tabs>
                <w:tab w:val="left" w:pos="2394"/>
              </w:tabs>
              <w:ind w:right="103" w:firstLine="235"/>
              <w:jc w:val="both"/>
              <w:rPr>
                <w:sz w:val="24"/>
                <w:lang w:val="ru-RU"/>
              </w:rPr>
            </w:pPr>
            <w:r w:rsidRPr="00F32D47">
              <w:rPr>
                <w:sz w:val="24"/>
                <w:lang w:val="ru-RU"/>
              </w:rPr>
              <w:t xml:space="preserve">Активные формы работы на </w:t>
            </w:r>
            <w:proofErr w:type="gramStart"/>
            <w:r w:rsidRPr="00F32D47">
              <w:rPr>
                <w:sz w:val="24"/>
                <w:lang w:val="ru-RU"/>
              </w:rPr>
              <w:t>уроках</w:t>
            </w:r>
            <w:proofErr w:type="gramEnd"/>
            <w:r w:rsidRPr="00F32D47">
              <w:rPr>
                <w:sz w:val="24"/>
                <w:lang w:val="ru-RU"/>
              </w:rPr>
              <w:t xml:space="preserve"> русского языка и литературы как  фактор развития</w:t>
            </w:r>
            <w:r w:rsidRPr="00F32D47">
              <w:rPr>
                <w:sz w:val="24"/>
                <w:lang w:val="ru-RU"/>
              </w:rPr>
              <w:tab/>
            </w:r>
            <w:r w:rsidRPr="00F32D47">
              <w:rPr>
                <w:spacing w:val="-1"/>
                <w:sz w:val="24"/>
                <w:lang w:val="ru-RU"/>
              </w:rPr>
              <w:t xml:space="preserve">ключевых </w:t>
            </w:r>
            <w:r w:rsidRPr="00F32D47">
              <w:rPr>
                <w:sz w:val="24"/>
                <w:lang w:val="ru-RU"/>
              </w:rPr>
              <w:t>компетенций</w:t>
            </w:r>
            <w:r w:rsidRPr="00F32D47">
              <w:rPr>
                <w:spacing w:val="50"/>
                <w:sz w:val="24"/>
                <w:lang w:val="ru-RU"/>
              </w:rPr>
              <w:t xml:space="preserve"> </w:t>
            </w:r>
            <w:r w:rsidRPr="00F32D47">
              <w:rPr>
                <w:sz w:val="24"/>
                <w:lang w:val="ru-RU"/>
              </w:rPr>
              <w:t>обучающихся</w:t>
            </w:r>
          </w:p>
        </w:tc>
      </w:tr>
      <w:tr w:rsidR="00EC3299" w:rsidRPr="00F32D47">
        <w:trPr>
          <w:trHeight w:hRule="exact" w:val="1390"/>
        </w:trPr>
        <w:tc>
          <w:tcPr>
            <w:tcW w:w="675" w:type="dxa"/>
          </w:tcPr>
          <w:p w:rsidR="00EC3299" w:rsidRDefault="00C627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</w:tcPr>
          <w:p w:rsidR="00EC3299" w:rsidRDefault="00C6276D">
            <w:pPr>
              <w:pStyle w:val="TableParagraph"/>
              <w:tabs>
                <w:tab w:val="left" w:pos="140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Вохидова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Анатольевна</w:t>
            </w:r>
            <w:proofErr w:type="spellEnd"/>
          </w:p>
        </w:tc>
        <w:tc>
          <w:tcPr>
            <w:tcW w:w="1923" w:type="dxa"/>
          </w:tcPr>
          <w:p w:rsidR="00EC3299" w:rsidRDefault="00C6276D">
            <w:pPr>
              <w:pStyle w:val="TableParagraph"/>
              <w:tabs>
                <w:tab w:val="left" w:pos="1678"/>
              </w:tabs>
              <w:ind w:left="100" w:right="104" w:firstLine="3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истории</w:t>
            </w:r>
            <w:r>
              <w:rPr>
                <w:sz w:val="24"/>
              </w:rPr>
              <w:tab/>
              <w:t xml:space="preserve">и </w:t>
            </w:r>
            <w:proofErr w:type="spellStart"/>
            <w:r>
              <w:rPr>
                <w:sz w:val="24"/>
              </w:rPr>
              <w:t>обществознания</w:t>
            </w:r>
            <w:proofErr w:type="spellEnd"/>
          </w:p>
        </w:tc>
        <w:tc>
          <w:tcPr>
            <w:tcW w:w="936" w:type="dxa"/>
          </w:tcPr>
          <w:p w:rsidR="00EC3299" w:rsidRDefault="00C6276D">
            <w:pPr>
              <w:pStyle w:val="TableParagraph"/>
              <w:spacing w:line="268" w:lineRule="exact"/>
              <w:ind w:left="321" w:right="3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92" w:type="dxa"/>
          </w:tcPr>
          <w:p w:rsidR="00EC3299" w:rsidRPr="00F32D47" w:rsidRDefault="00F32D47" w:rsidP="00F32D47">
            <w:pPr>
              <w:pStyle w:val="TableParagraph"/>
              <w:spacing w:line="268" w:lineRule="exact"/>
              <w:ind w:left="0" w:right="-80"/>
              <w:jc w:val="center"/>
              <w:rPr>
                <w:sz w:val="24"/>
                <w:lang w:val="ru-RU"/>
              </w:rPr>
            </w:pPr>
            <w:bookmarkStart w:id="0" w:name="_GoBack"/>
            <w:r>
              <w:rPr>
                <w:sz w:val="24"/>
                <w:lang w:val="ru-RU"/>
              </w:rPr>
              <w:t>соответствие</w:t>
            </w:r>
            <w:bookmarkEnd w:id="0"/>
          </w:p>
        </w:tc>
        <w:tc>
          <w:tcPr>
            <w:tcW w:w="3546" w:type="dxa"/>
          </w:tcPr>
          <w:p w:rsidR="00EC3299" w:rsidRPr="00F32D47" w:rsidRDefault="00C6276D">
            <w:pPr>
              <w:pStyle w:val="TableParagraph"/>
              <w:tabs>
                <w:tab w:val="left" w:pos="2436"/>
              </w:tabs>
              <w:ind w:right="101" w:firstLine="235"/>
              <w:jc w:val="both"/>
              <w:rPr>
                <w:sz w:val="24"/>
                <w:lang w:val="ru-RU"/>
              </w:rPr>
            </w:pPr>
            <w:r w:rsidRPr="00F32D47">
              <w:rPr>
                <w:sz w:val="24"/>
                <w:lang w:val="ru-RU"/>
              </w:rPr>
              <w:t xml:space="preserve">Развитие </w:t>
            </w:r>
            <w:proofErr w:type="gramStart"/>
            <w:r w:rsidRPr="00F32D47">
              <w:rPr>
                <w:sz w:val="24"/>
                <w:lang w:val="ru-RU"/>
              </w:rPr>
              <w:t>познавательной</w:t>
            </w:r>
            <w:proofErr w:type="gramEnd"/>
            <w:r w:rsidRPr="00F32D47">
              <w:rPr>
                <w:sz w:val="24"/>
                <w:lang w:val="ru-RU"/>
              </w:rPr>
              <w:t xml:space="preserve"> деятельности</w:t>
            </w:r>
            <w:r w:rsidRPr="00F32D47">
              <w:rPr>
                <w:sz w:val="24"/>
                <w:lang w:val="ru-RU"/>
              </w:rPr>
              <w:tab/>
            </w:r>
            <w:r w:rsidRPr="00F32D47">
              <w:rPr>
                <w:spacing w:val="-1"/>
                <w:sz w:val="24"/>
                <w:lang w:val="ru-RU"/>
              </w:rPr>
              <w:t xml:space="preserve">учащихся </w:t>
            </w:r>
            <w:r w:rsidRPr="00F32D47">
              <w:rPr>
                <w:sz w:val="24"/>
                <w:lang w:val="ru-RU"/>
              </w:rPr>
              <w:t>посредством использования современных образовательных технологий</w:t>
            </w:r>
          </w:p>
        </w:tc>
      </w:tr>
      <w:tr w:rsidR="00EC3299" w:rsidRPr="00F32D47">
        <w:trPr>
          <w:trHeight w:hRule="exact" w:val="838"/>
        </w:trPr>
        <w:tc>
          <w:tcPr>
            <w:tcW w:w="675" w:type="dxa"/>
          </w:tcPr>
          <w:p w:rsidR="00EC3299" w:rsidRDefault="00C627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9" w:type="dxa"/>
          </w:tcPr>
          <w:p w:rsidR="00EC3299" w:rsidRDefault="00C6276D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Евдокимова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Васильевна</w:t>
            </w:r>
            <w:proofErr w:type="spellEnd"/>
          </w:p>
        </w:tc>
        <w:tc>
          <w:tcPr>
            <w:tcW w:w="1923" w:type="dxa"/>
          </w:tcPr>
          <w:p w:rsidR="00EC3299" w:rsidRDefault="00C6276D">
            <w:pPr>
              <w:pStyle w:val="TableParagraph"/>
              <w:tabs>
                <w:tab w:val="left" w:pos="1678"/>
              </w:tabs>
              <w:ind w:left="100" w:right="104" w:firstLine="3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истории</w:t>
            </w:r>
            <w:r>
              <w:rPr>
                <w:sz w:val="24"/>
              </w:rPr>
              <w:tab/>
              <w:t xml:space="preserve">и </w:t>
            </w:r>
            <w:proofErr w:type="spellStart"/>
            <w:r>
              <w:rPr>
                <w:sz w:val="24"/>
              </w:rPr>
              <w:t>обществознания</w:t>
            </w:r>
            <w:proofErr w:type="spellEnd"/>
          </w:p>
        </w:tc>
        <w:tc>
          <w:tcPr>
            <w:tcW w:w="936" w:type="dxa"/>
          </w:tcPr>
          <w:p w:rsidR="00EC3299" w:rsidRDefault="00C6276D">
            <w:pPr>
              <w:pStyle w:val="TableParagraph"/>
              <w:spacing w:line="270" w:lineRule="exact"/>
              <w:ind w:left="321" w:right="32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92" w:type="dxa"/>
          </w:tcPr>
          <w:p w:rsidR="00EC3299" w:rsidRDefault="00C6276D">
            <w:pPr>
              <w:pStyle w:val="TableParagraph"/>
              <w:spacing w:line="270" w:lineRule="exact"/>
              <w:ind w:left="444"/>
              <w:rPr>
                <w:sz w:val="24"/>
              </w:rPr>
            </w:pPr>
            <w:r>
              <w:rPr>
                <w:sz w:val="24"/>
              </w:rPr>
              <w:t>1 КК</w:t>
            </w:r>
          </w:p>
        </w:tc>
        <w:tc>
          <w:tcPr>
            <w:tcW w:w="3546" w:type="dxa"/>
          </w:tcPr>
          <w:p w:rsidR="00EC3299" w:rsidRPr="00F32D47" w:rsidRDefault="00C6276D">
            <w:pPr>
              <w:pStyle w:val="TableParagraph"/>
              <w:ind w:right="99" w:firstLine="235"/>
              <w:jc w:val="both"/>
              <w:rPr>
                <w:sz w:val="24"/>
                <w:lang w:val="ru-RU"/>
              </w:rPr>
            </w:pPr>
            <w:proofErr w:type="spellStart"/>
            <w:r w:rsidRPr="00F32D47">
              <w:rPr>
                <w:sz w:val="24"/>
                <w:lang w:val="ru-RU"/>
              </w:rPr>
              <w:t>Межпредметная</w:t>
            </w:r>
            <w:proofErr w:type="spellEnd"/>
            <w:r w:rsidRPr="00F32D47">
              <w:rPr>
                <w:sz w:val="24"/>
                <w:lang w:val="ru-RU"/>
              </w:rPr>
              <w:t xml:space="preserve"> интеграция: история - обществознание – экономик</w:t>
            </w:r>
            <w:proofErr w:type="gramStart"/>
            <w:r w:rsidRPr="00F32D47">
              <w:rPr>
                <w:sz w:val="24"/>
                <w:lang w:val="ru-RU"/>
              </w:rPr>
              <w:t>а-</w:t>
            </w:r>
            <w:proofErr w:type="gramEnd"/>
            <w:r w:rsidRPr="00F32D47">
              <w:rPr>
                <w:sz w:val="24"/>
                <w:lang w:val="ru-RU"/>
              </w:rPr>
              <w:t xml:space="preserve"> право.</w:t>
            </w:r>
          </w:p>
        </w:tc>
      </w:tr>
      <w:tr w:rsidR="00EC3299" w:rsidRPr="00F32D47">
        <w:trPr>
          <w:trHeight w:hRule="exact" w:val="840"/>
        </w:trPr>
        <w:tc>
          <w:tcPr>
            <w:tcW w:w="675" w:type="dxa"/>
          </w:tcPr>
          <w:p w:rsidR="00EC3299" w:rsidRDefault="00C627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129" w:type="dxa"/>
          </w:tcPr>
          <w:p w:rsidR="00EC3299" w:rsidRDefault="00C6276D">
            <w:pPr>
              <w:pStyle w:val="TableParagraph"/>
              <w:ind w:right="759"/>
              <w:rPr>
                <w:sz w:val="24"/>
              </w:rPr>
            </w:pPr>
            <w:proofErr w:type="spellStart"/>
            <w:r>
              <w:rPr>
                <w:sz w:val="24"/>
              </w:rPr>
              <w:t>Миронова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Зинаида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Леонидовна</w:t>
            </w:r>
            <w:proofErr w:type="spellEnd"/>
          </w:p>
        </w:tc>
        <w:tc>
          <w:tcPr>
            <w:tcW w:w="1923" w:type="dxa"/>
          </w:tcPr>
          <w:p w:rsidR="00EC3299" w:rsidRPr="00F32D47" w:rsidRDefault="00C6276D">
            <w:pPr>
              <w:pStyle w:val="TableParagraph"/>
              <w:tabs>
                <w:tab w:val="left" w:pos="1215"/>
              </w:tabs>
              <w:ind w:left="100" w:right="104" w:firstLine="34"/>
              <w:rPr>
                <w:sz w:val="24"/>
                <w:lang w:val="ru-RU"/>
              </w:rPr>
            </w:pPr>
            <w:r w:rsidRPr="00F32D47">
              <w:rPr>
                <w:sz w:val="24"/>
                <w:lang w:val="ru-RU"/>
              </w:rPr>
              <w:t>Учитель русского</w:t>
            </w:r>
            <w:r w:rsidRPr="00F32D47">
              <w:rPr>
                <w:sz w:val="24"/>
                <w:lang w:val="ru-RU"/>
              </w:rPr>
              <w:tab/>
            </w:r>
            <w:r w:rsidRPr="00F32D47">
              <w:rPr>
                <w:sz w:val="24"/>
                <w:lang w:val="ru-RU"/>
              </w:rPr>
              <w:t>языка и</w:t>
            </w:r>
            <w:r w:rsidRPr="00F32D47">
              <w:rPr>
                <w:spacing w:val="-7"/>
                <w:sz w:val="24"/>
                <w:lang w:val="ru-RU"/>
              </w:rPr>
              <w:t xml:space="preserve"> </w:t>
            </w:r>
            <w:r w:rsidRPr="00F32D47">
              <w:rPr>
                <w:sz w:val="24"/>
                <w:lang w:val="ru-RU"/>
              </w:rPr>
              <w:t>литературы</w:t>
            </w:r>
          </w:p>
        </w:tc>
        <w:tc>
          <w:tcPr>
            <w:tcW w:w="936" w:type="dxa"/>
          </w:tcPr>
          <w:p w:rsidR="00EC3299" w:rsidRDefault="00C6276D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2" w:type="dxa"/>
          </w:tcPr>
          <w:p w:rsidR="00EC3299" w:rsidRDefault="00C6276D">
            <w:pPr>
              <w:pStyle w:val="TableParagraph"/>
              <w:spacing w:line="270" w:lineRule="exact"/>
              <w:ind w:left="444"/>
              <w:rPr>
                <w:sz w:val="24"/>
              </w:rPr>
            </w:pPr>
            <w:r>
              <w:rPr>
                <w:sz w:val="24"/>
              </w:rPr>
              <w:t>1 КК</w:t>
            </w:r>
          </w:p>
        </w:tc>
        <w:tc>
          <w:tcPr>
            <w:tcW w:w="3546" w:type="dxa"/>
          </w:tcPr>
          <w:p w:rsidR="00EC3299" w:rsidRPr="00F32D47" w:rsidRDefault="00C6276D">
            <w:pPr>
              <w:pStyle w:val="TableParagraph"/>
              <w:ind w:right="107" w:firstLine="235"/>
              <w:jc w:val="both"/>
              <w:rPr>
                <w:sz w:val="24"/>
                <w:lang w:val="ru-RU"/>
              </w:rPr>
            </w:pPr>
            <w:r w:rsidRPr="00F32D47">
              <w:rPr>
                <w:sz w:val="24"/>
                <w:lang w:val="ru-RU"/>
              </w:rPr>
              <w:t>Развитие орфографической зоркости на уроках русского языка и литературы</w:t>
            </w:r>
          </w:p>
        </w:tc>
      </w:tr>
      <w:tr w:rsidR="00EC3299" w:rsidRPr="00F32D47">
        <w:trPr>
          <w:trHeight w:hRule="exact" w:val="1114"/>
        </w:trPr>
        <w:tc>
          <w:tcPr>
            <w:tcW w:w="675" w:type="dxa"/>
          </w:tcPr>
          <w:p w:rsidR="00EC3299" w:rsidRDefault="00C627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9" w:type="dxa"/>
          </w:tcPr>
          <w:p w:rsidR="00EC3299" w:rsidRDefault="00C6276D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 xml:space="preserve">Мискичекова </w:t>
            </w:r>
            <w:proofErr w:type="spellStart"/>
            <w:r>
              <w:rPr>
                <w:sz w:val="24"/>
              </w:rPr>
              <w:t>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Вадимовна</w:t>
            </w:r>
            <w:proofErr w:type="spellEnd"/>
          </w:p>
        </w:tc>
        <w:tc>
          <w:tcPr>
            <w:tcW w:w="1923" w:type="dxa"/>
          </w:tcPr>
          <w:p w:rsidR="00EC3299" w:rsidRPr="00F32D47" w:rsidRDefault="00C6276D">
            <w:pPr>
              <w:pStyle w:val="TableParagraph"/>
              <w:tabs>
                <w:tab w:val="left" w:pos="1215"/>
              </w:tabs>
              <w:ind w:left="100" w:right="104" w:firstLine="34"/>
              <w:rPr>
                <w:sz w:val="24"/>
                <w:lang w:val="ru-RU"/>
              </w:rPr>
            </w:pPr>
            <w:r w:rsidRPr="00F32D47">
              <w:rPr>
                <w:sz w:val="24"/>
                <w:lang w:val="ru-RU"/>
              </w:rPr>
              <w:t>Учитель русского</w:t>
            </w:r>
            <w:r w:rsidRPr="00F32D47">
              <w:rPr>
                <w:sz w:val="24"/>
                <w:lang w:val="ru-RU"/>
              </w:rPr>
              <w:tab/>
              <w:t>языка и</w:t>
            </w:r>
            <w:r w:rsidRPr="00F32D47">
              <w:rPr>
                <w:spacing w:val="-7"/>
                <w:sz w:val="24"/>
                <w:lang w:val="ru-RU"/>
              </w:rPr>
              <w:t xml:space="preserve"> </w:t>
            </w:r>
            <w:r w:rsidRPr="00F32D47">
              <w:rPr>
                <w:sz w:val="24"/>
                <w:lang w:val="ru-RU"/>
              </w:rPr>
              <w:t>литературы</w:t>
            </w:r>
          </w:p>
        </w:tc>
        <w:tc>
          <w:tcPr>
            <w:tcW w:w="936" w:type="dxa"/>
          </w:tcPr>
          <w:p w:rsidR="00EC3299" w:rsidRDefault="00C6276D">
            <w:pPr>
              <w:pStyle w:val="TableParagraph"/>
              <w:spacing w:line="268" w:lineRule="exact"/>
              <w:ind w:left="321" w:right="32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92" w:type="dxa"/>
          </w:tcPr>
          <w:p w:rsidR="00EC3299" w:rsidRDefault="00C6276D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ВКК</w:t>
            </w:r>
          </w:p>
        </w:tc>
        <w:tc>
          <w:tcPr>
            <w:tcW w:w="3546" w:type="dxa"/>
          </w:tcPr>
          <w:p w:rsidR="00EC3299" w:rsidRPr="00F32D47" w:rsidRDefault="00C6276D">
            <w:pPr>
              <w:pStyle w:val="TableParagraph"/>
              <w:tabs>
                <w:tab w:val="left" w:pos="2374"/>
              </w:tabs>
              <w:ind w:right="104" w:firstLine="235"/>
              <w:jc w:val="both"/>
              <w:rPr>
                <w:sz w:val="24"/>
                <w:lang w:val="ru-RU"/>
              </w:rPr>
            </w:pPr>
            <w:r w:rsidRPr="00F32D47">
              <w:rPr>
                <w:sz w:val="24"/>
                <w:lang w:val="ru-RU"/>
              </w:rPr>
              <w:t>Внедрение</w:t>
            </w:r>
            <w:r w:rsidRPr="00F32D47">
              <w:rPr>
                <w:sz w:val="24"/>
                <w:lang w:val="ru-RU"/>
              </w:rPr>
              <w:tab/>
            </w:r>
            <w:r w:rsidRPr="00F32D47">
              <w:rPr>
                <w:sz w:val="24"/>
                <w:lang w:val="ru-RU"/>
              </w:rPr>
              <w:t xml:space="preserve">элементов интеграции как средство расширения </w:t>
            </w:r>
            <w:proofErr w:type="spellStart"/>
            <w:r w:rsidRPr="00F32D47">
              <w:rPr>
                <w:sz w:val="24"/>
                <w:lang w:val="ru-RU"/>
              </w:rPr>
              <w:t>межпредметного</w:t>
            </w:r>
            <w:proofErr w:type="spellEnd"/>
            <w:r w:rsidRPr="00F32D47">
              <w:rPr>
                <w:sz w:val="24"/>
                <w:lang w:val="ru-RU"/>
              </w:rPr>
              <w:t xml:space="preserve"> образовательного</w:t>
            </w:r>
            <w:r w:rsidRPr="00F32D47">
              <w:rPr>
                <w:spacing w:val="-9"/>
                <w:sz w:val="24"/>
                <w:lang w:val="ru-RU"/>
              </w:rPr>
              <w:t xml:space="preserve"> </w:t>
            </w:r>
            <w:r w:rsidRPr="00F32D47">
              <w:rPr>
                <w:sz w:val="24"/>
                <w:lang w:val="ru-RU"/>
              </w:rPr>
              <w:t>пространства</w:t>
            </w:r>
          </w:p>
        </w:tc>
      </w:tr>
      <w:tr w:rsidR="00EC3299" w:rsidRPr="00F32D47">
        <w:trPr>
          <w:trHeight w:hRule="exact" w:val="838"/>
        </w:trPr>
        <w:tc>
          <w:tcPr>
            <w:tcW w:w="675" w:type="dxa"/>
          </w:tcPr>
          <w:p w:rsidR="00EC3299" w:rsidRDefault="00C627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9" w:type="dxa"/>
          </w:tcPr>
          <w:p w:rsidR="00EC3299" w:rsidRDefault="00C6276D">
            <w:pPr>
              <w:pStyle w:val="TableParagraph"/>
              <w:tabs>
                <w:tab w:val="left" w:pos="1403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Савельева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Геннадьевна</w:t>
            </w:r>
            <w:proofErr w:type="spellEnd"/>
          </w:p>
        </w:tc>
        <w:tc>
          <w:tcPr>
            <w:tcW w:w="1923" w:type="dxa"/>
          </w:tcPr>
          <w:p w:rsidR="00EC3299" w:rsidRPr="00F32D47" w:rsidRDefault="00C6276D">
            <w:pPr>
              <w:pStyle w:val="TableParagraph"/>
              <w:tabs>
                <w:tab w:val="left" w:pos="1215"/>
              </w:tabs>
              <w:ind w:left="100" w:right="104" w:firstLine="34"/>
              <w:rPr>
                <w:sz w:val="24"/>
                <w:lang w:val="ru-RU"/>
              </w:rPr>
            </w:pPr>
            <w:r w:rsidRPr="00F32D47">
              <w:rPr>
                <w:sz w:val="24"/>
                <w:lang w:val="ru-RU"/>
              </w:rPr>
              <w:t>Учитель русского</w:t>
            </w:r>
            <w:r w:rsidRPr="00F32D47">
              <w:rPr>
                <w:sz w:val="24"/>
                <w:lang w:val="ru-RU"/>
              </w:rPr>
              <w:tab/>
              <w:t>языка и</w:t>
            </w:r>
            <w:r w:rsidRPr="00F32D47">
              <w:rPr>
                <w:spacing w:val="-7"/>
                <w:sz w:val="24"/>
                <w:lang w:val="ru-RU"/>
              </w:rPr>
              <w:t xml:space="preserve"> </w:t>
            </w:r>
            <w:r w:rsidRPr="00F32D47">
              <w:rPr>
                <w:sz w:val="24"/>
                <w:lang w:val="ru-RU"/>
              </w:rPr>
              <w:t>литературы</w:t>
            </w:r>
          </w:p>
        </w:tc>
        <w:tc>
          <w:tcPr>
            <w:tcW w:w="936" w:type="dxa"/>
          </w:tcPr>
          <w:p w:rsidR="00EC3299" w:rsidRDefault="00C6276D">
            <w:pPr>
              <w:pStyle w:val="TableParagraph"/>
              <w:spacing w:line="268" w:lineRule="exact"/>
              <w:ind w:left="321" w:right="32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92" w:type="dxa"/>
          </w:tcPr>
          <w:p w:rsidR="00EC3299" w:rsidRDefault="00C6276D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ВКК</w:t>
            </w:r>
          </w:p>
        </w:tc>
        <w:tc>
          <w:tcPr>
            <w:tcW w:w="3546" w:type="dxa"/>
          </w:tcPr>
          <w:p w:rsidR="00EC3299" w:rsidRPr="00F32D47" w:rsidRDefault="00C6276D">
            <w:pPr>
              <w:pStyle w:val="TableParagraph"/>
              <w:tabs>
                <w:tab w:val="left" w:pos="1964"/>
              </w:tabs>
              <w:ind w:right="100" w:firstLine="235"/>
              <w:jc w:val="both"/>
              <w:rPr>
                <w:lang w:val="ru-RU"/>
              </w:rPr>
            </w:pPr>
            <w:r w:rsidRPr="00F32D47">
              <w:rPr>
                <w:lang w:val="ru-RU"/>
              </w:rPr>
              <w:t>Создание</w:t>
            </w:r>
            <w:r w:rsidRPr="00F32D47">
              <w:rPr>
                <w:lang w:val="ru-RU"/>
              </w:rPr>
              <w:tab/>
            </w:r>
            <w:r w:rsidRPr="00F32D47">
              <w:rPr>
                <w:spacing w:val="-1"/>
                <w:lang w:val="ru-RU"/>
              </w:rPr>
              <w:t xml:space="preserve">положительной </w:t>
            </w:r>
            <w:r w:rsidRPr="00F32D47">
              <w:rPr>
                <w:lang w:val="ru-RU"/>
              </w:rPr>
              <w:t>мотивации в обучении детей с ОВЗ в условиях</w:t>
            </w:r>
            <w:r w:rsidRPr="00F32D47">
              <w:rPr>
                <w:spacing w:val="-4"/>
                <w:lang w:val="ru-RU"/>
              </w:rPr>
              <w:t xml:space="preserve"> </w:t>
            </w:r>
            <w:r w:rsidRPr="00F32D47">
              <w:rPr>
                <w:lang w:val="ru-RU"/>
              </w:rPr>
              <w:t>ОО</w:t>
            </w:r>
          </w:p>
        </w:tc>
      </w:tr>
    </w:tbl>
    <w:p w:rsidR="00C6276D" w:rsidRPr="00F32D47" w:rsidRDefault="00C6276D">
      <w:pPr>
        <w:rPr>
          <w:lang w:val="ru-RU"/>
        </w:rPr>
      </w:pPr>
    </w:p>
    <w:sectPr w:rsidR="00C6276D" w:rsidRPr="00F32D47">
      <w:type w:val="continuous"/>
      <w:pgSz w:w="11910" w:h="16840"/>
      <w:pgMar w:top="640" w:right="3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13B3"/>
    <w:multiLevelType w:val="hybridMultilevel"/>
    <w:tmpl w:val="9604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945E0"/>
    <w:multiLevelType w:val="hybridMultilevel"/>
    <w:tmpl w:val="AB32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99"/>
    <w:rsid w:val="00C6276D"/>
    <w:rsid w:val="00EC3299"/>
    <w:rsid w:val="00F3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" w:line="274" w:lineRule="exact"/>
      <w:ind w:left="7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" w:line="274" w:lineRule="exact"/>
      <w:ind w:left="7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2016-05-15T15:56:00Z</cp:lastPrinted>
  <dcterms:created xsi:type="dcterms:W3CDTF">2016-05-15T15:57:00Z</dcterms:created>
  <dcterms:modified xsi:type="dcterms:W3CDTF">2016-05-15T15:57:00Z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2016-05-15T00:00:00Z</vt:filetime>
  </property>
</Properties>
</file>