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2" w:rsidRPr="00635E62" w:rsidRDefault="00635E62" w:rsidP="00635E62">
      <w:pPr>
        <w:keepNext/>
        <w:keepLines/>
        <w:tabs>
          <w:tab w:val="left" w:pos="373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635E62" w:rsidRPr="00635E62" w:rsidRDefault="00635E62" w:rsidP="00635E62">
      <w:pPr>
        <w:keepNext/>
        <w:keepLines/>
        <w:tabs>
          <w:tab w:val="left" w:pos="373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«Ящике доверия»</w:t>
      </w:r>
    </w:p>
    <w:p w:rsidR="00635E62" w:rsidRPr="00635E62" w:rsidRDefault="00635E62" w:rsidP="00635E62">
      <w:pPr>
        <w:keepNext/>
        <w:keepLines/>
        <w:tabs>
          <w:tab w:val="left" w:pos="3734"/>
        </w:tabs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письменных обращений школьников и родителей</w:t>
      </w:r>
    </w:p>
    <w:p w:rsidR="00635E62" w:rsidRPr="00635E62" w:rsidRDefault="00635E62" w:rsidP="00635E62">
      <w:pPr>
        <w:keepNext/>
        <w:keepLines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МБОУ СОШ № 151</w:t>
      </w:r>
    </w:p>
    <w:p w:rsidR="00635E62" w:rsidRPr="00635E62" w:rsidRDefault="00635E62" w:rsidP="00635E62">
      <w:pPr>
        <w:keepNext/>
        <w:keepLines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635E62" w:rsidRPr="00635E62" w:rsidRDefault="00635E62" w:rsidP="00635E62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Настоящее Положение устанавливает порядок функционирования «Ящика доверия» для письменных обращений школьников и родителей (далее – «Ящик доверия») в МБОУ СОШ №151, содержащих сообщения:  о фактах совершения в отношении учащихся противоправных действий, жесткого обращения с детьми, насилия в отношении несовершеннолетних, об известных фактах совершения преступлений, административных правонарушениях.</w:t>
      </w:r>
    </w:p>
    <w:p w:rsidR="00635E62" w:rsidRPr="00635E62" w:rsidRDefault="00635E62" w:rsidP="00635E62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«Ящик доверия» расположен в холле 1 этажа здания МБОУ СОШ №151 по адресу: г.Новосибирск, ул.Курчатова, 13/1.  </w:t>
      </w:r>
    </w:p>
    <w:p w:rsidR="00635E62" w:rsidRPr="00635E62" w:rsidRDefault="00635E62" w:rsidP="00635E62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Обращения могут быть как подписанными, с указанием всех контактных данных, так и анонимными. </w:t>
      </w:r>
    </w:p>
    <w:p w:rsidR="00635E62" w:rsidRPr="00635E62" w:rsidRDefault="00635E62" w:rsidP="00635E62">
      <w:pPr>
        <w:numPr>
          <w:ilvl w:val="3"/>
          <w:numId w:val="1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Настоящее Положение разработано в целях организации взаимодействия граждан с учебным заведением для эффективности профилактической работы с неблагополучными семьями и жестким обращением с несовершеннолетними, а также для предотвращения  совершения преступлений и  административных правонарушений.</w:t>
      </w:r>
    </w:p>
    <w:p w:rsidR="00635E62" w:rsidRPr="00635E62" w:rsidRDefault="00635E62" w:rsidP="00635E62">
      <w:pPr>
        <w:tabs>
          <w:tab w:val="left" w:pos="42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</w:p>
    <w:p w:rsidR="00635E62" w:rsidRPr="00635E62" w:rsidRDefault="00635E62" w:rsidP="00635E62">
      <w:pPr>
        <w:tabs>
          <w:tab w:val="left" w:pos="426"/>
        </w:tabs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Основные задачи</w:t>
      </w:r>
    </w:p>
    <w:p w:rsidR="00635E62" w:rsidRPr="00635E62" w:rsidRDefault="00635E62" w:rsidP="00635E6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Основными задачами функционирования «Ящика доверия» являются: </w:t>
      </w:r>
    </w:p>
    <w:p w:rsidR="00635E62" w:rsidRPr="00635E62" w:rsidRDefault="00635E62" w:rsidP="00635E6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1) обеспечение оперативного приема, учета и рассмотрения письменных обращений граждан, содержащих вопросы жесткого обращения с детьми и всех форм насилия, о фактах совершения в отношении учащихся противоправных действий, и административных правонарушениях.</w:t>
      </w:r>
    </w:p>
    <w:p w:rsidR="00635E62" w:rsidRPr="00635E62" w:rsidRDefault="00635E62" w:rsidP="00635E6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2) обработка, направление обращений для рассмотрения, и принятие соответствующих мер, в том числе направленных в государственные органы и органы надзора, в компетенцию которых входит решение данных вопросов для рассмотрения и принятия мер, установленных законодательством Российской Федерации; </w:t>
      </w:r>
    </w:p>
    <w:p w:rsidR="00635E62" w:rsidRPr="00635E62" w:rsidRDefault="00635E62" w:rsidP="00635E6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3) анализ обращений, поступивших посредством «Ящика доверия», их обобщение с целью устранения причин, порождающих обоснованные жалобы;</w:t>
      </w:r>
    </w:p>
    <w:p w:rsidR="00635E62" w:rsidRPr="00635E62" w:rsidRDefault="00635E62" w:rsidP="00635E62">
      <w:pPr>
        <w:ind w:firstLine="6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ответ заявителю. </w:t>
      </w:r>
    </w:p>
    <w:p w:rsidR="00635E62" w:rsidRPr="00635E62" w:rsidRDefault="00635E62" w:rsidP="00635E62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5E62" w:rsidRPr="00635E62" w:rsidRDefault="00635E62" w:rsidP="00635E62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Порядок организации работы «Ящика доверия»</w:t>
      </w:r>
    </w:p>
    <w:p w:rsidR="00635E62" w:rsidRPr="00635E62" w:rsidRDefault="00635E62" w:rsidP="00635E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Доступ школьников и  родителей к «Ящику доверия» для обращений осуществляется ежедневно с 8</w:t>
      </w: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18</w:t>
      </w: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часов.</w:t>
      </w:r>
    </w:p>
    <w:p w:rsidR="00635E62" w:rsidRPr="00635E62" w:rsidRDefault="00635E62" w:rsidP="00635E6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Выемка обращений осуществляется психологом Ледовских Я.В. один раз в неделю (каждую пятницу).</w:t>
      </w:r>
    </w:p>
    <w:p w:rsidR="00635E62" w:rsidRPr="00635E62" w:rsidRDefault="00635E62" w:rsidP="00635E6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выемки  письменных обращений Ледовских Я.В. осуществляет их регистрацию в журнале учета обращений из «Ящика доверия» и передает данные обращения администрации школы.</w:t>
      </w:r>
    </w:p>
    <w:p w:rsidR="00635E62" w:rsidRPr="00635E62" w:rsidRDefault="00635E62" w:rsidP="00635E62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62">
        <w:rPr>
          <w:rFonts w:ascii="Times New Roman" w:hAnsi="Times New Roman" w:cs="Times New Roman"/>
          <w:bCs/>
          <w:sz w:val="28"/>
          <w:szCs w:val="28"/>
        </w:rPr>
        <w:t>3.4. Обращения рассматриваются в порядке и сроки, установленные Федеральным законом</w:t>
      </w:r>
      <w:hyperlink r:id="rId5" w:history="1">
        <w:r w:rsidRPr="00635E6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 мая 2006 г. N 59-ФЗ «О порядке рассмотрения обращений граждан Российской Федерации</w:t>
        </w:r>
      </w:hyperlink>
      <w:r w:rsidRPr="00635E6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35E62" w:rsidRPr="00635E62" w:rsidRDefault="00635E62" w:rsidP="00635E62">
      <w:pPr>
        <w:keepNext/>
        <w:keepLines/>
        <w:ind w:left="1280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5E62" w:rsidRPr="00635E62" w:rsidRDefault="00635E62" w:rsidP="00635E62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Регистрация и учет обращений</w:t>
      </w:r>
    </w:p>
    <w:p w:rsidR="00635E62" w:rsidRPr="00635E62" w:rsidRDefault="00635E62" w:rsidP="00635E62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 и регистрация поступивших обращений осуществляется   психологом, посредством ведения Журнала учета обращений (далее - Журнал).</w:t>
      </w:r>
    </w:p>
    <w:p w:rsidR="00635E62" w:rsidRPr="00635E62" w:rsidRDefault="00635E62" w:rsidP="00635E62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должен быть пронумерован, прошнурован и иметь следующие реквизиты:</w:t>
      </w:r>
    </w:p>
    <w:p w:rsidR="00635E62" w:rsidRPr="00635E62" w:rsidRDefault="00635E62" w:rsidP="00635E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а) порядковый номер обращения;</w:t>
      </w:r>
    </w:p>
    <w:p w:rsidR="00635E62" w:rsidRPr="00635E62" w:rsidRDefault="00635E62" w:rsidP="00635E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б) дата выемки (приема) обращения из «Ящика доверия»;</w:t>
      </w:r>
    </w:p>
    <w:p w:rsidR="00635E62" w:rsidRPr="00635E62" w:rsidRDefault="00635E62" w:rsidP="00635E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в) фамилия, имя, отчество заявителя (в случае поступления анонимного обращения ставится отметка «аноним»);</w:t>
      </w:r>
    </w:p>
    <w:p w:rsidR="00635E62" w:rsidRPr="00635E62" w:rsidRDefault="00635E62" w:rsidP="00635E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г) адрес заявителя и номер его контактного телефона (если есть сведения);</w:t>
      </w:r>
    </w:p>
    <w:p w:rsidR="00635E62" w:rsidRPr="00635E62" w:rsidRDefault="00635E62" w:rsidP="00635E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д) краткое содержание обращения;</w:t>
      </w:r>
    </w:p>
    <w:p w:rsidR="00635E62" w:rsidRPr="00635E62" w:rsidRDefault="00635E62" w:rsidP="00635E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е) отметка о принятых  мерах;</w:t>
      </w:r>
    </w:p>
    <w:p w:rsidR="00635E62" w:rsidRPr="00635E62" w:rsidRDefault="00635E62" w:rsidP="00635E6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ж) исходящий номер и дата ответа заявителю. </w:t>
      </w:r>
    </w:p>
    <w:p w:rsidR="00635E62" w:rsidRPr="00635E62" w:rsidRDefault="00635E62" w:rsidP="00635E62">
      <w:pPr>
        <w:numPr>
          <w:ilvl w:val="1"/>
          <w:numId w:val="5"/>
        </w:numPr>
        <w:tabs>
          <w:tab w:val="left" w:pos="134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случае поступления обращения, рассмотрение которого не относится к компетенции школы,  оно направляется по компетенции в другой орган муниципальной власти или организацию. </w:t>
      </w:r>
    </w:p>
    <w:p w:rsidR="00635E62" w:rsidRPr="00635E62" w:rsidRDefault="00635E62" w:rsidP="00635E62">
      <w:pPr>
        <w:keepNext/>
        <w:keepLines/>
        <w:ind w:left="2124"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5E62" w:rsidRPr="00635E62" w:rsidRDefault="00635E62" w:rsidP="00635E62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Ответственность</w:t>
      </w:r>
    </w:p>
    <w:p w:rsidR="00635E62" w:rsidRPr="00635E62" w:rsidRDefault="00635E62" w:rsidP="00635E62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Должностные лица, работающие с информацией, полученной посредством «Ящика доверия», несут персональную ответственность за   соблюдение конфиденциальности полученных сведений.</w:t>
      </w:r>
    </w:p>
    <w:p w:rsidR="00635E62" w:rsidRPr="00635E62" w:rsidRDefault="00635E62" w:rsidP="00635E62">
      <w:pPr>
        <w:jc w:val="both"/>
        <w:rPr>
          <w:rFonts w:ascii="Times New Roman" w:hAnsi="Times New Roman" w:cs="Times New Roman"/>
          <w:sz w:val="28"/>
          <w:szCs w:val="28"/>
        </w:rPr>
      </w:pPr>
      <w:r w:rsidRPr="00635E62">
        <w:rPr>
          <w:rFonts w:ascii="Times New Roman" w:hAnsi="Times New Roman" w:cs="Times New Roman"/>
          <w:sz w:val="28"/>
          <w:szCs w:val="28"/>
        </w:rPr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 </w:t>
      </w:r>
    </w:p>
    <w:p w:rsidR="00635E62" w:rsidRPr="00635E62" w:rsidRDefault="00635E62" w:rsidP="00635E62">
      <w:pPr>
        <w:rPr>
          <w:rFonts w:ascii="Times New Roman" w:hAnsi="Times New Roman" w:cs="Times New Roman"/>
          <w:b/>
          <w:sz w:val="28"/>
          <w:szCs w:val="28"/>
        </w:rPr>
      </w:pPr>
    </w:p>
    <w:p w:rsidR="00635E62" w:rsidRPr="001F2DA2" w:rsidRDefault="00635E62" w:rsidP="00635E62">
      <w:pPr>
        <w:rPr>
          <w:rFonts w:ascii="Times New Roman" w:hAnsi="Times New Roman" w:cs="Times New Roman"/>
          <w:sz w:val="24"/>
          <w:szCs w:val="24"/>
        </w:rPr>
      </w:pPr>
    </w:p>
    <w:p w:rsidR="00635E62" w:rsidRPr="001F2DA2" w:rsidRDefault="00635E62" w:rsidP="00635E62">
      <w:pPr>
        <w:rPr>
          <w:rFonts w:ascii="Times New Roman" w:hAnsi="Times New Roman" w:cs="Times New Roman"/>
          <w:sz w:val="24"/>
          <w:szCs w:val="24"/>
        </w:rPr>
      </w:pPr>
    </w:p>
    <w:p w:rsidR="00635E62" w:rsidRPr="001F2DA2" w:rsidRDefault="00635E62" w:rsidP="00635E62">
      <w:pPr>
        <w:rPr>
          <w:rFonts w:ascii="Times New Roman" w:hAnsi="Times New Roman" w:cs="Times New Roman"/>
          <w:sz w:val="24"/>
          <w:szCs w:val="24"/>
        </w:rPr>
      </w:pPr>
    </w:p>
    <w:p w:rsidR="00DB60D2" w:rsidRDefault="00DB60D2"/>
    <w:sectPr w:rsidR="00DB60D2" w:rsidSect="005071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DA3"/>
    <w:multiLevelType w:val="multilevel"/>
    <w:tmpl w:val="B50ABFB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EE12382"/>
    <w:multiLevelType w:val="multilevel"/>
    <w:tmpl w:val="C818D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74F68AA"/>
    <w:multiLevelType w:val="multilevel"/>
    <w:tmpl w:val="01D45FB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AC778F6"/>
    <w:multiLevelType w:val="multilevel"/>
    <w:tmpl w:val="748A498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47529DB"/>
    <w:multiLevelType w:val="multilevel"/>
    <w:tmpl w:val="CAEA0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5E62"/>
    <w:rsid w:val="00635E62"/>
    <w:rsid w:val="00DB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E62"/>
    <w:rPr>
      <w:color w:val="0000FF"/>
      <w:u w:val="single"/>
    </w:rPr>
  </w:style>
  <w:style w:type="paragraph" w:styleId="a4">
    <w:name w:val="No Spacing"/>
    <w:uiPriority w:val="1"/>
    <w:qFormat/>
    <w:rsid w:val="00635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2017-01-30T06:50:00Z</dcterms:created>
  <dcterms:modified xsi:type="dcterms:W3CDTF">2017-01-30T06:50:00Z</dcterms:modified>
</cp:coreProperties>
</file>