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результаты участников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всероссийской олимпиады школьников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  <w:tab/>
        <w:t xml:space="preserve">русский язык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  <w:tab/>
        <w:t>4</w:t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  <w:tab/>
        <w:t>1</w:t>
      </w:r>
      <w:r>
        <w:rPr>
          <w:sz w:val="28"/>
          <w:szCs w:val="28"/>
          <w:u w:val="single"/>
        </w:rPr>
        <w:t>00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Юров Арсений Михайлович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Анна Михайловна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Аврора Владимировна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>
        <w:trPr>
          <w:trHeight w:val="386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Софья Олеговна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Лихванова Ксения Дмитриевна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Светлана Денисовна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Артем Дмитриевич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>
      <w:pPr>
        <w:pStyle w:val="Normal"/>
        <w:jc w:val="both"/>
        <w:rPr>
          <w:spacing w:val="2"/>
          <w:lang w:val="en-US"/>
        </w:rPr>
      </w:pPr>
      <w:r>
        <w:rPr>
          <w:spacing w:val="2"/>
          <w:lang w:val="en-US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  <w:tab/>
        <w:t>русский язык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5</w:t>
        <w:tab/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  <w:tab/>
        <w:t>100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Яна Витальевна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Парбузин Никита Евгеньевич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Чижикова Анастасия Сергеевна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trHeight w:val="361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Егор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Анна Тарасовна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Дарья Витальевна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Алина Артёмовна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Екатерина Сергеевна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Паляница Никита Андреевич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Плетнёва Елизавета Игоревна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Бибаев Дмитрий Антонович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Бочкарёв Егор Станиславович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Виктория Юрьевна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Стащак Кристина Васильевна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Олегович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  <w:tab/>
        <w:t>русский язык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6</w:t>
        <w:tab/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  <w:tab/>
        <w:t>100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Крайнова Алина Вячеславовна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Валерий Денисович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Кривенцев Иван Александрович (не писать)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  <w:tab/>
        <w:t>русский язык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7</w:t>
        <w:tab/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  <w:tab/>
        <w:t>100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 Алексей Евгеньевич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Кеда Полина Дмитриевна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  <w:tab/>
        <w:t>русский язык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Класс:8</w:t>
        <w:tab/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 90</w:t>
        <w:tab/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Мария Алексеевна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Ольга Александровна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Мамонтова Ирина Евгеньевна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rPr>
          <w:trHeight w:val="462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Бажина Дарья Анатольевна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  <w:tab/>
        <w:t>русский язык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9</w:t>
        <w:tab/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балл:100</w:t>
        <w:tab/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Лашина Полина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Калугина Мария Александровна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/>
              <w:t>Туригина Софья Максимовна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>
        <w:trPr>
          <w:trHeight w:val="462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Куртова Алина Вячеславовна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Предмет:</w:t>
        <w:tab/>
        <w:t>русский язык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Класс:10</w:t>
        <w:tab/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балл:100</w:t>
        <w:tab/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Анануфриев Максим Андреевич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Алина Викторовна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 Михаил Юрьевич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</w:tr>
      <w:tr>
        <w:trPr>
          <w:trHeight w:val="462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Фатюхина Анастасия Олеговна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Стегниенко Ева Артёмовна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Тунчик Лидия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rPr>
          <w:trHeight w:val="49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Дворовой Андрей Владимирович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>
        <w:trPr>
          <w:trHeight w:val="465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Алексанов Данила Алексеевич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>
          <w:trHeight w:val="47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Юлия Михайловна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>
          <w:trHeight w:val="47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Погонин Семён Павлович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trHeight w:val="47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Долганова Полина Валерьевна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>
        <w:trPr>
          <w:trHeight w:val="47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Запольская Дарья Алексеевна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Предмет:</w:t>
        <w:tab/>
        <w:t>русский язык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Класс:11</w:t>
        <w:tab/>
      </w:r>
    </w:p>
    <w:p>
      <w:pPr>
        <w:pStyle w:val="Normal"/>
        <w:spacing w:before="0"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балл:100</w:t>
        <w:tab/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5146"/>
        <w:gridCol w:w="396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Ф.И.О. участника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Результат участника (располагается по мере убывания баллов)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Скачкова Екатерина Сергеевна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Миринович Анна Сергеевна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Вероника Игоревна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>
        <w:trPr>
          <w:trHeight w:val="462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Шерстнёва Александра Юрьевна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Зибирова Алина Гаязовна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>
      <w:pPr>
        <w:pStyle w:val="Normal"/>
        <w:jc w:val="both"/>
        <w:rPr>
          <w:spacing w:val="2"/>
        </w:rPr>
      </w:pPr>
      <w:r>
        <w:rPr>
          <w:spacing w:val="2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7"/>
        <w:gridCol w:w="4893"/>
      </w:tblGrid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</w:tr>
      <w:tr>
        <w:trPr>
          <w:trHeight w:val="165" w:hRule="atLeast"/>
        </w:trPr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  <w:tc>
          <w:tcPr>
            <w:tcW w:w="4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6480" w:leader="none"/>
                <w:tab w:val="left" w:pos="8700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>
        <w:trPr/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a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ae4af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LibreOffice/6.2.5.2$Windows_x86 LibreOffice_project/1ec314fa52f458adc18c4f025c545a4e8b22c159</Application>
  <Pages>3</Pages>
  <Words>422</Words>
  <Characters>2539</Characters>
  <CharactersWithSpaces>2767</CharactersWithSpaces>
  <Paragraphs>213</Paragraphs>
  <Company>BEST XP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2015-10-06T08:21:00Z</dcterms:created>
  <dc:creator>208</dc:creator>
  <dc:description/>
  <dc:language>ru-RU</dc:language>
  <cp:lastModifiedBy/>
  <cp:lastPrinted>2015-10-06T10:23:00Z</cp:lastPrinted>
  <dcterms:modified xsi:type="dcterms:W3CDTF">2019-09-28T21:09:14Z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BEST XP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